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6A" w:rsidRPr="005A256A" w:rsidRDefault="005A256A" w:rsidP="005A256A">
      <w:pPr>
        <w:shd w:val="clear" w:color="auto" w:fill="FFFFFF"/>
        <w:spacing w:before="150" w:line="270" w:lineRule="atLeast"/>
        <w:jc w:val="center"/>
        <w:rPr>
          <w:rFonts w:eastAsia="Times New Roman"/>
          <w:color w:val="0000CC"/>
          <w:sz w:val="36"/>
          <w:lang w:eastAsia="ru-RU"/>
        </w:rPr>
      </w:pPr>
      <w:r w:rsidRPr="005A256A">
        <w:rPr>
          <w:rFonts w:eastAsia="Times New Roman"/>
          <w:b/>
          <w:bCs/>
          <w:color w:val="0000CC"/>
          <w:sz w:val="36"/>
          <w:u w:val="single"/>
          <w:lang w:eastAsia="ru-RU"/>
        </w:rPr>
        <w:t>Памятка «</w:t>
      </w:r>
      <w:bookmarkStart w:id="0" w:name="_GoBack"/>
      <w:bookmarkEnd w:id="0"/>
      <w:r w:rsidRPr="005A256A">
        <w:rPr>
          <w:rFonts w:eastAsia="Times New Roman"/>
          <w:b/>
          <w:bCs/>
          <w:color w:val="0000CC"/>
          <w:sz w:val="36"/>
          <w:u w:val="single"/>
          <w:lang w:eastAsia="ru-RU"/>
        </w:rPr>
        <w:t>Здоровый образ жизни»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color w:val="000099"/>
          <w:lang w:eastAsia="ru-RU"/>
        </w:rPr>
      </w:pPr>
      <w:r w:rsidRPr="005A256A">
        <w:rPr>
          <w:rFonts w:eastAsia="Times New Roman"/>
          <w:b/>
          <w:bCs/>
          <w:color w:val="FF0000"/>
          <w:lang w:eastAsia="ru-RU"/>
        </w:rPr>
        <w:t>Первый рецепт здоровья </w:t>
      </w:r>
      <w:r w:rsidRPr="005A256A">
        <w:rPr>
          <w:rFonts w:eastAsia="Times New Roman"/>
          <w:lang w:eastAsia="ru-RU"/>
        </w:rPr>
        <w:t>Правильный отдых – это прогулки, занятия спортом, творческая деятельность, посещение культурно-массовых мероприятий, походы, путешествия и т. д.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b/>
          <w:bCs/>
          <w:color w:val="FF0000"/>
          <w:lang w:eastAsia="ru-RU"/>
        </w:rPr>
        <w:t>Второй рецепт здоровья</w:t>
      </w:r>
      <w:r w:rsidRPr="005A256A">
        <w:rPr>
          <w:rFonts w:eastAsia="Times New Roman"/>
          <w:color w:val="FF0000"/>
          <w:lang w:eastAsia="ru-RU"/>
        </w:rPr>
        <w:t> </w:t>
      </w:r>
      <w:r w:rsidRPr="005A256A">
        <w:rPr>
          <w:rFonts w:eastAsia="Times New Roman"/>
          <w:lang w:eastAsia="ru-RU"/>
        </w:rPr>
        <w:t>– двигательная активность. Двигательная активность благотворно влияет на становление и развитие всех функций центральной нервной системы: силу, подвижность и уравновешенность нервных процессов.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Систематические тренировки делают мышцы сильнее, а организм – более приспособленным к условиям внешней среды. Под влиянием мышечных нагрузок совершенствуется система кровообращения, увеличивается частота дыхания, углубляется вдох, усиливается выдох, улучшается вентиляционная способность легких. Люди, регулярно занимающиеся физической культурой и спортом, имеют преимущества перед малоподвижными членами нашего общества: они лучше выглядят, здоровее психически, менее подвержены стрессу и усталости, лучше спят, у них меньше проблем со здоровьем.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b/>
          <w:bCs/>
          <w:color w:val="FF0000"/>
          <w:lang w:eastAsia="ru-RU"/>
        </w:rPr>
        <w:t>Третий рецепт здоровья</w:t>
      </w:r>
      <w:r w:rsidRPr="005A256A">
        <w:rPr>
          <w:rFonts w:eastAsia="Times New Roman"/>
          <w:color w:val="FF0000"/>
          <w:lang w:eastAsia="ru-RU"/>
        </w:rPr>
        <w:t> </w:t>
      </w:r>
      <w:r w:rsidRPr="005A256A">
        <w:rPr>
          <w:rFonts w:eastAsia="Times New Roman"/>
          <w:lang w:eastAsia="ru-RU"/>
        </w:rPr>
        <w:t>– умение правильно одеваться.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Правильно одеваться, значит одеваться с учетом температурного режима, в котором вы будете находиться. В теплом помещении нужно быть легко одетым, иначе вы будете чувствовать себя некомфортно. Перегрев может привести к повышению давления и головным болям. Частые перегревы становятся причиной нарушения терморегуляции организма. Зимой, напротив, стоит утеплиться. Помните, что если человек мерзнет, то ослабевает его иммунитет, и это приводит к простудным заболеваниям.</w:t>
      </w:r>
    </w:p>
    <w:p w:rsidR="005A256A" w:rsidRDefault="005A256A" w:rsidP="005A256A">
      <w:pPr>
        <w:shd w:val="clear" w:color="auto" w:fill="FFFFFF"/>
        <w:spacing w:line="270" w:lineRule="atLeast"/>
        <w:rPr>
          <w:rFonts w:eastAsia="Times New Roman"/>
          <w:b/>
          <w:bCs/>
          <w:color w:val="FF0000"/>
          <w:lang w:eastAsia="ru-RU"/>
        </w:rPr>
      </w:pPr>
    </w:p>
    <w:p w:rsidR="005A256A" w:rsidRPr="005A256A" w:rsidRDefault="005A256A" w:rsidP="005A256A">
      <w:pPr>
        <w:shd w:val="clear" w:color="auto" w:fill="FFFFFF"/>
        <w:spacing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b/>
          <w:bCs/>
          <w:color w:val="FF0000"/>
          <w:lang w:eastAsia="ru-RU"/>
        </w:rPr>
        <w:t>Четвертый рецепт здоровья</w:t>
      </w:r>
      <w:r w:rsidRPr="005A256A">
        <w:rPr>
          <w:rFonts w:eastAsia="Times New Roman"/>
          <w:color w:val="FF0000"/>
          <w:lang w:eastAsia="ru-RU"/>
        </w:rPr>
        <w:t> </w:t>
      </w:r>
      <w:r w:rsidRPr="005A256A">
        <w:rPr>
          <w:rFonts w:eastAsia="Times New Roman"/>
          <w:lang w:eastAsia="ru-RU"/>
        </w:rPr>
        <w:t>– рациональное питание. Рациональное питание следует рассматривать как фактор продления активного периода жизнедеятельности.</w:t>
      </w:r>
    </w:p>
    <w:p w:rsidR="005A256A" w:rsidRPr="005A256A" w:rsidRDefault="005A256A" w:rsidP="005A256A">
      <w:pPr>
        <w:shd w:val="clear" w:color="auto" w:fill="FFFFFF"/>
        <w:spacing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Принципы рационального питания таковы:</w:t>
      </w:r>
    </w:p>
    <w:p w:rsidR="005A256A" w:rsidRPr="005A256A" w:rsidRDefault="005A256A" w:rsidP="005A256A">
      <w:pPr>
        <w:shd w:val="clear" w:color="auto" w:fill="FFFFFF"/>
        <w:spacing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Энергетическая ценность продуктов должна соответствовать энергетическим затратам организма.</w:t>
      </w:r>
    </w:p>
    <w:p w:rsidR="005A256A" w:rsidRPr="005A256A" w:rsidRDefault="005A256A" w:rsidP="005A256A">
      <w:pPr>
        <w:shd w:val="clear" w:color="auto" w:fill="FFFFFF"/>
        <w:spacing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Химический состав пищи должен удовлетворять физиологическим потребностям организма.</w:t>
      </w:r>
    </w:p>
    <w:p w:rsidR="005A256A" w:rsidRPr="005A256A" w:rsidRDefault="005A256A" w:rsidP="005A256A">
      <w:pPr>
        <w:shd w:val="clear" w:color="auto" w:fill="FFFFFF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 xml:space="preserve">Пища должна быть максимально разнообразной. Некоторые считают, что витамины содержатся только во фруктах, соках, овощах, но это заблуждение. Каждый продукт: мясо, рыба, хлеб, крупы, орехи, молочные изделия и др. </w:t>
      </w:r>
      <w:proofErr w:type="gramStart"/>
      <w:r w:rsidRPr="005A256A">
        <w:rPr>
          <w:rFonts w:eastAsia="Times New Roman"/>
          <w:lang w:eastAsia="ru-RU"/>
        </w:rPr>
        <w:t>–  богаты</w:t>
      </w:r>
      <w:proofErr w:type="gramEnd"/>
      <w:r w:rsidRPr="005A256A">
        <w:rPr>
          <w:rFonts w:eastAsia="Times New Roman"/>
          <w:lang w:eastAsia="ru-RU"/>
        </w:rPr>
        <w:t xml:space="preserve"> витаминами и микроэлементами, необходимыми для нормального функционирования организма.</w:t>
      </w:r>
    </w:p>
    <w:p w:rsidR="005A256A" w:rsidRPr="005A256A" w:rsidRDefault="005A256A" w:rsidP="005A256A">
      <w:pPr>
        <w:shd w:val="clear" w:color="auto" w:fill="FFFFFF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Нужно соблюдать режим питания. Режим – это регулярность чередования приемов пищи. Правильнее кушать понемногу, но 5–6 раз в сутки.</w:t>
      </w:r>
    </w:p>
    <w:p w:rsidR="005A256A" w:rsidRPr="005A256A" w:rsidRDefault="005A256A" w:rsidP="005A256A">
      <w:pPr>
        <w:shd w:val="clear" w:color="auto" w:fill="FFFFFF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Необходимо полностью отказаться от употребления спиртных напитков.</w:t>
      </w:r>
    </w:p>
    <w:p w:rsidR="005A256A" w:rsidRPr="005A256A" w:rsidRDefault="005A256A" w:rsidP="005A256A">
      <w:pPr>
        <w:shd w:val="clear" w:color="auto" w:fill="FFFFFF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lastRenderedPageBreak/>
        <w:t>Соблюдение рекомендаций по рациональному питанию повысит устойчивость организма к различным вредным воздействиям окружающей среды и снизит вероятность приобретения неинфекционных хронических заболеваний.</w:t>
      </w:r>
    </w:p>
    <w:p w:rsidR="005A256A" w:rsidRPr="005A256A" w:rsidRDefault="005A256A" w:rsidP="005A256A">
      <w:pPr>
        <w:shd w:val="clear" w:color="auto" w:fill="FFFFFF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Используя данные рекомендации, на 90% можно будет избежать неблагоприятного воздействия пищи на здоровье и обрести стройную фигуру.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color w:val="000099"/>
          <w:lang w:eastAsia="ru-RU"/>
        </w:rPr>
      </w:pPr>
      <w:r w:rsidRPr="005A256A">
        <w:rPr>
          <w:rFonts w:eastAsia="Times New Roman"/>
          <w:b/>
          <w:bCs/>
          <w:color w:val="FF0000"/>
          <w:lang w:eastAsia="ru-RU"/>
        </w:rPr>
        <w:t>Пятый рецепт здоровья</w:t>
      </w:r>
      <w:r w:rsidRPr="005A256A">
        <w:rPr>
          <w:rFonts w:eastAsia="Times New Roman"/>
          <w:color w:val="FF0000"/>
          <w:lang w:eastAsia="ru-RU"/>
        </w:rPr>
        <w:t> </w:t>
      </w:r>
      <w:r w:rsidRPr="005A256A">
        <w:rPr>
          <w:rFonts w:eastAsia="Times New Roman"/>
          <w:lang w:eastAsia="ru-RU"/>
        </w:rPr>
        <w:t>– закаливание. Закаливание – это система процедур, которые повышают сопротивляемость организма неблагоприятным воздействиям внешней среды, способствуют выработке условно рефлекторных реакций терморегуляции с целью ее совершенствования. Закаливание – это своего рода тренировка защитных сил организма, их подготовка к своевременной мобилизации. Основным средством закаливания является вода.  С ее помощью можно совершать обтирания, обливание, купание, принимать контрастный душ. Хождение в теплое время босиком по траве – это тоже вид закаливания. В сочетании с физическими упражнениями эффективность закаливающих процедур повышается.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b/>
          <w:bCs/>
          <w:color w:val="FF0000"/>
          <w:lang w:eastAsia="ru-RU"/>
        </w:rPr>
        <w:t>Шестой рецепт здоровья</w:t>
      </w:r>
      <w:r w:rsidRPr="005A256A">
        <w:rPr>
          <w:rFonts w:eastAsia="Times New Roman"/>
          <w:color w:val="FF0000"/>
          <w:lang w:eastAsia="ru-RU"/>
        </w:rPr>
        <w:t> </w:t>
      </w:r>
      <w:r w:rsidRPr="005A256A">
        <w:rPr>
          <w:rFonts w:eastAsia="Times New Roman"/>
          <w:lang w:eastAsia="ru-RU"/>
        </w:rPr>
        <w:t xml:space="preserve">– полноценный сон. Полноценный </w:t>
      </w:r>
      <w:proofErr w:type="gramStart"/>
      <w:r w:rsidRPr="005A256A">
        <w:rPr>
          <w:rFonts w:eastAsia="Times New Roman"/>
          <w:lang w:eastAsia="ru-RU"/>
        </w:rPr>
        <w:t>сон  не</w:t>
      </w:r>
      <w:proofErr w:type="gramEnd"/>
      <w:r w:rsidRPr="005A256A">
        <w:rPr>
          <w:rFonts w:eastAsia="Times New Roman"/>
          <w:lang w:eastAsia="ru-RU"/>
        </w:rPr>
        <w:t xml:space="preserve"> только необходимое условие здорового существования, но и показатель здоровья. </w:t>
      </w:r>
      <w:r>
        <w:rPr>
          <w:rFonts w:eastAsia="Times New Roman"/>
          <w:lang w:eastAsia="ru-RU"/>
        </w:rPr>
        <w:t>«</w:t>
      </w:r>
      <w:r w:rsidRPr="005A256A">
        <w:rPr>
          <w:rFonts w:eastAsia="Times New Roman"/>
          <w:lang w:eastAsia="ru-RU"/>
        </w:rPr>
        <w:t>Идеальным</w:t>
      </w:r>
      <w:r>
        <w:rPr>
          <w:rFonts w:eastAsia="Times New Roman"/>
          <w:lang w:eastAsia="ru-RU"/>
        </w:rPr>
        <w:t>»</w:t>
      </w:r>
      <w:r w:rsidRPr="005A256A">
        <w:rPr>
          <w:rFonts w:eastAsia="Times New Roman"/>
          <w:lang w:eastAsia="ru-RU"/>
        </w:rPr>
        <w:t xml:space="preserve"> сном следует считать такой, при котором процесс засыпания протекает быстро, а его продолжительность и глубина достаточны для обеспечения хорошего самочувствия и бодрости после пробуждения.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Однако ученые бьют тревогу – с каждым годом число людей, которые по ночам не могут уснуть, растет! Поэтому я хочу дать вам несколько советов для того, чтобы вы быстро засыпали и хорошо отдохнули за ночь.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Придя домой после напряженного дня, съешьте легкий ужин. Всем известно, что плотный ужин помешает сну, и вы проворочаетесь всю ночь. После ужина должно пройти не менее 3-х ч, прежде чем вы ляжете спать.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Ни в коем случае не пейте тонизирующие напитки (чай, кофе, апельсиновый сок), поскольку они действуют возбуждающе на нервную систему.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После ужина займитесь любимым делом, хотя бы полчаса. Посмотрите телевизор, почитайте книгу, послушайте музыку и просто расслабьтесь.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eastAsia="Times New Roman"/>
          <w:lang w:eastAsia="ru-RU"/>
        </w:rPr>
      </w:pPr>
      <w:r w:rsidRPr="005A256A">
        <w:rPr>
          <w:rFonts w:eastAsia="Times New Roman"/>
          <w:lang w:eastAsia="ru-RU"/>
        </w:rPr>
        <w:t>Ложиться желательно не позднее 22 ч.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5A256A">
        <w:rPr>
          <w:rFonts w:eastAsia="Times New Roman"/>
          <w:lang w:eastAsia="ru-RU"/>
        </w:rPr>
        <w:t>В спальне обязательно должен быть свежий воздух</w:t>
      </w:r>
      <w:r w:rsidRPr="005A256A">
        <w:rPr>
          <w:rFonts w:ascii="Arial" w:eastAsia="Times New Roman" w:hAnsi="Arial" w:cs="Arial"/>
          <w:sz w:val="27"/>
          <w:szCs w:val="27"/>
          <w:lang w:eastAsia="ru-RU"/>
        </w:rPr>
        <w:t>.</w:t>
      </w:r>
    </w:p>
    <w:p w:rsidR="005A256A" w:rsidRPr="005A256A" w:rsidRDefault="005A256A" w:rsidP="005A256A">
      <w:pPr>
        <w:shd w:val="clear" w:color="auto" w:fill="FFFFFF"/>
        <w:spacing w:before="150" w:line="270" w:lineRule="atLeast"/>
        <w:rPr>
          <w:rFonts w:ascii="Arial" w:eastAsia="Times New Roman" w:hAnsi="Arial" w:cs="Arial"/>
          <w:color w:val="000099"/>
          <w:sz w:val="18"/>
          <w:szCs w:val="18"/>
          <w:lang w:eastAsia="ru-RU"/>
        </w:rPr>
      </w:pPr>
      <w:r w:rsidRPr="005A256A">
        <w:rPr>
          <w:rFonts w:ascii="Arial" w:eastAsia="Times New Roman" w:hAnsi="Arial" w:cs="Arial"/>
          <w:color w:val="000099"/>
          <w:sz w:val="18"/>
          <w:szCs w:val="18"/>
          <w:lang w:eastAsia="ru-RU"/>
        </w:rPr>
        <w:t> </w:t>
      </w:r>
    </w:p>
    <w:tbl>
      <w:tblPr>
        <w:tblW w:w="9750" w:type="dxa"/>
        <w:jc w:val="center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3"/>
        <w:gridCol w:w="4707"/>
      </w:tblGrid>
      <w:tr w:rsidR="005A256A" w:rsidRPr="005A256A" w:rsidTr="005A256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5A256A" w:rsidRPr="005A256A" w:rsidRDefault="005A256A" w:rsidP="005A256A">
            <w:pPr>
              <w:spacing w:before="150" w:line="270" w:lineRule="atLeast"/>
              <w:jc w:val="center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b/>
                <w:bCs/>
                <w:szCs w:val="27"/>
                <w:lang w:eastAsia="ru-RU"/>
              </w:rPr>
              <w:t>Хочешь быть здоровым и успешным?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5A256A" w:rsidRPr="005A256A" w:rsidRDefault="005A256A" w:rsidP="005A256A">
            <w:pPr>
              <w:spacing w:before="150" w:line="270" w:lineRule="atLeast"/>
              <w:jc w:val="center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> </w:t>
            </w:r>
            <w:r w:rsidRPr="005A256A">
              <w:rPr>
                <w:rFonts w:eastAsia="Times New Roman"/>
                <w:b/>
                <w:bCs/>
                <w:szCs w:val="27"/>
                <w:lang w:eastAsia="ru-RU"/>
              </w:rPr>
              <w:t>Не разрушай своё здоровье и жизнь!</w:t>
            </w:r>
          </w:p>
        </w:tc>
      </w:tr>
      <w:tr w:rsidR="005A256A" w:rsidRPr="005A256A" w:rsidTr="005A256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>1.Будь добрым и приветливым, вырабатывай позитивный взгляд на мир. Это располагает к тебе людей и продлевает жизнь.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lastRenderedPageBreak/>
              <w:t>2.Правильно питайся, выбирай полезные продукты. Это добавляет до 20 лет жизни.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>3.Употребляй витамины. Они прибавляют 5-7 лет жизни.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>4.Употребляй продукты, содержащие клетчатку, которая очищает желудочно</w:t>
            </w:r>
            <w:r>
              <w:rPr>
                <w:rFonts w:eastAsia="Times New Roman"/>
                <w:szCs w:val="27"/>
                <w:lang w:eastAsia="ru-RU"/>
              </w:rPr>
              <w:t>-</w:t>
            </w:r>
            <w:r w:rsidRPr="005A256A">
              <w:rPr>
                <w:rFonts w:eastAsia="Times New Roman"/>
                <w:szCs w:val="27"/>
                <w:lang w:eastAsia="ru-RU"/>
              </w:rPr>
              <w:t>кишечный тракт. (Плюс 5-7 лет жизни).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>5.Развивай свой ум, интеллект. Доказано, что люди с высшим образованием живут дольше.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>6.Тренируй естественные защитные силы организма. Занимайся фитнесом, больше двигайся, ходи пешком, закаляйся. Это добавляет ещё 7-10 лет жизни.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18"/>
                <w:lang w:eastAsia="ru-RU"/>
              </w:rPr>
              <w:lastRenderedPageBreak/>
              <w:t> </w:t>
            </w:r>
            <w:r w:rsidRPr="005A256A">
              <w:rPr>
                <w:rFonts w:eastAsia="Times New Roman"/>
                <w:szCs w:val="27"/>
                <w:lang w:eastAsia="ru-RU"/>
              </w:rPr>
              <w:t>1. Не будь злобным, угрюмым, не таи обид, избавляйся от негативного взгляда на мир. Это отталкивает людей и укорачивает жизнь.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lastRenderedPageBreak/>
              <w:t>2.Помни: — неправильное, неполноценное питание делает жизнь короче.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>3.Недостаток движения, физических нагрузок, очень вредны.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>4.Откажись от курения, оно укорачивает жизнь не меньше, чем на 20 лет и делает человека больным.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>5.Не будь жертвой курильщиков. Пассивное курение (вдыхание табачного дыма) укорачивает жизнь до 10 лет.</w:t>
            </w:r>
          </w:p>
          <w:p w:rsidR="005A256A" w:rsidRPr="005A256A" w:rsidRDefault="005A256A" w:rsidP="005A256A">
            <w:pPr>
              <w:spacing w:before="150" w:line="270" w:lineRule="atLeast"/>
              <w:jc w:val="left"/>
              <w:rPr>
                <w:rFonts w:eastAsia="Times New Roman"/>
                <w:szCs w:val="18"/>
                <w:lang w:eastAsia="ru-RU"/>
              </w:rPr>
            </w:pPr>
            <w:r w:rsidRPr="005A256A">
              <w:rPr>
                <w:rFonts w:eastAsia="Times New Roman"/>
                <w:szCs w:val="27"/>
                <w:lang w:eastAsia="ru-RU"/>
              </w:rPr>
              <w:t xml:space="preserve">6.Не употребляй </w:t>
            </w:r>
            <w:proofErr w:type="spellStart"/>
            <w:r w:rsidRPr="005A256A">
              <w:rPr>
                <w:rFonts w:eastAsia="Times New Roman"/>
                <w:szCs w:val="27"/>
                <w:lang w:eastAsia="ru-RU"/>
              </w:rPr>
              <w:t>психоактивных</w:t>
            </w:r>
            <w:proofErr w:type="spellEnd"/>
            <w:r w:rsidRPr="005A256A">
              <w:rPr>
                <w:rFonts w:eastAsia="Times New Roman"/>
                <w:szCs w:val="27"/>
                <w:lang w:eastAsia="ru-RU"/>
              </w:rPr>
              <w:t xml:space="preserve"> веществ, разрушающих ткани мозга и весь организм (алкоголь, наркотики).</w:t>
            </w:r>
          </w:p>
        </w:tc>
      </w:tr>
    </w:tbl>
    <w:p w:rsidR="00F30639" w:rsidRDefault="00F30639"/>
    <w:sectPr w:rsidR="00F30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6A"/>
    <w:rsid w:val="005A256A"/>
    <w:rsid w:val="00F3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51E3C-EE91-4861-9A68-ADD2AF71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56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25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846</Words>
  <Characters>4826</Characters>
  <Application>Microsoft Office Word</Application>
  <DocSecurity>0</DocSecurity>
  <Lines>40</Lines>
  <Paragraphs>11</Paragraphs>
  <ScaleCrop>false</ScaleCrop>
  <Company/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2020-11-05T17:50:00Z</dcterms:created>
  <dcterms:modified xsi:type="dcterms:W3CDTF">2020-11-05T17:56:00Z</dcterms:modified>
</cp:coreProperties>
</file>